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FB2" w:rsidRDefault="00896FB2">
      <w:pPr>
        <w:rPr>
          <w:rFonts w:ascii="Times New Roman" w:hAnsi="Times New Roman" w:cs="Times New Roman"/>
          <w:sz w:val="24"/>
        </w:rPr>
      </w:pPr>
    </w:p>
    <w:p w:rsidR="00AE4D50" w:rsidRDefault="00AE4D50">
      <w:pPr>
        <w:rPr>
          <w:rFonts w:ascii="Times New Roman" w:hAnsi="Times New Roman" w:cs="Times New Roman"/>
          <w:sz w:val="24"/>
          <w:lang w:val="it-IT"/>
        </w:rPr>
      </w:pPr>
    </w:p>
    <w:p w:rsidR="00AE4D50" w:rsidRPr="00AB7315" w:rsidRDefault="00AE4D50">
      <w:pPr>
        <w:rPr>
          <w:rFonts w:ascii="Times New Roman" w:hAnsi="Times New Roman" w:cs="Times New Roman"/>
          <w:sz w:val="24"/>
          <w:lang w:val="fr-FR"/>
        </w:rPr>
      </w:pPr>
    </w:p>
    <w:p w:rsidR="00AB2801" w:rsidRPr="00AB7315" w:rsidRDefault="00E5798E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 </w:t>
      </w:r>
    </w:p>
    <w:p w:rsidR="00AE4D50" w:rsidRPr="00AB7315" w:rsidRDefault="00AB7315" w:rsidP="00CD2E42">
      <w:pPr>
        <w:spacing w:after="0"/>
        <w:jc w:val="center"/>
        <w:rPr>
          <w:rFonts w:ascii="Times New Roman" w:hAnsi="Times New Roman" w:cs="Times New Roman"/>
          <w:b/>
          <w:sz w:val="36"/>
          <w:szCs w:val="40"/>
          <w:lang w:val="fr-FR"/>
        </w:rPr>
      </w:pPr>
      <w:r w:rsidRPr="00AB7315">
        <w:rPr>
          <w:rFonts w:ascii="Times New Roman" w:hAnsi="Times New Roman" w:cs="Times New Roman"/>
          <w:b/>
          <w:sz w:val="52"/>
          <w:lang w:val="fr-FR"/>
        </w:rPr>
        <w:t>WEB ET LITTÉRATURE À MONACO AVEC LE PRIX CAMPIELLO</w:t>
      </w:r>
    </w:p>
    <w:p w:rsidR="00AB7315" w:rsidRPr="00AB7315" w:rsidRDefault="008618F5" w:rsidP="00AB73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>Le vendredi 12 octobre 2018, l'A</w:t>
      </w:r>
      <w:r w:rsidR="00AB7315" w:rsidRPr="00AB7315">
        <w:rPr>
          <w:rFonts w:ascii="Times New Roman" w:hAnsi="Times New Roman" w:cs="Times New Roman"/>
          <w:i/>
          <w:sz w:val="28"/>
          <w:szCs w:val="28"/>
          <w:lang w:val="fr-FR"/>
        </w:rPr>
        <w:t>mbassade d'Italie accueille le</w:t>
      </w:r>
    </w:p>
    <w:p w:rsidR="00AB7315" w:rsidRPr="00AB7315" w:rsidRDefault="008D4C90" w:rsidP="00AB73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>Prix L</w:t>
      </w:r>
      <w:r w:rsidR="00AB7315" w:rsidRPr="00AB73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ittéraire </w:t>
      </w:r>
      <w:r w:rsidR="00AB7315">
        <w:rPr>
          <w:rFonts w:ascii="Times New Roman" w:hAnsi="Times New Roman" w:cs="Times New Roman"/>
          <w:i/>
          <w:sz w:val="28"/>
          <w:szCs w:val="28"/>
          <w:lang w:val="fr-FR"/>
        </w:rPr>
        <w:t>lors de</w:t>
      </w:r>
      <w:r w:rsidR="00AB7315" w:rsidRPr="00AB7315">
        <w:rPr>
          <w:rFonts w:ascii="Times New Roman" w:hAnsi="Times New Roman" w:cs="Times New Roman"/>
          <w:i/>
          <w:sz w:val="28"/>
          <w:szCs w:val="28"/>
          <w:lang w:val="fr-FR"/>
        </w:rPr>
        <w:t xml:space="preserve"> l’ouverture de la</w:t>
      </w:r>
    </w:p>
    <w:p w:rsidR="006A3663" w:rsidRPr="00AB7315" w:rsidRDefault="008D4C90" w:rsidP="00AB73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sz w:val="28"/>
          <w:szCs w:val="28"/>
          <w:lang w:val="fr-FR"/>
        </w:rPr>
        <w:t>"XVIIIème Semaine de la Langue Italienne dans le m</w:t>
      </w:r>
      <w:r w:rsidR="00AB7315" w:rsidRPr="00AB7315">
        <w:rPr>
          <w:rFonts w:ascii="Times New Roman" w:hAnsi="Times New Roman" w:cs="Times New Roman"/>
          <w:i/>
          <w:sz w:val="28"/>
          <w:szCs w:val="28"/>
          <w:lang w:val="fr-FR"/>
        </w:rPr>
        <w:t>onde".</w:t>
      </w:r>
    </w:p>
    <w:p w:rsidR="00A0124C" w:rsidRPr="00AB7315" w:rsidRDefault="00A0124C" w:rsidP="00BF5FE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B7315" w:rsidRPr="00E5798E" w:rsidRDefault="00AB7315" w:rsidP="00BF5FE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798E">
        <w:rPr>
          <w:rFonts w:ascii="Times New Roman" w:hAnsi="Times New Roman" w:cs="Times New Roman"/>
          <w:sz w:val="24"/>
          <w:szCs w:val="24"/>
          <w:lang w:val="fr-FR"/>
        </w:rPr>
        <w:t>Il</w:t>
      </w:r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sont attendus des </w:t>
      </w:r>
      <w:r w:rsidR="008618F5" w:rsidRPr="00E5798E">
        <w:rPr>
          <w:rFonts w:ascii="Times New Roman" w:hAnsi="Times New Roman" w:cs="Times New Roman"/>
          <w:sz w:val="24"/>
          <w:szCs w:val="24"/>
          <w:lang w:val="fr-FR"/>
        </w:rPr>
        <w:t>personnalités remarquables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pour célébrer la langue italienne à la Salle d'Or </w:t>
      </w:r>
      <w:r w:rsidR="0031073E" w:rsidRPr="00E5798E">
        <w:rPr>
          <w:rFonts w:ascii="Times New Roman" w:hAnsi="Times New Roman" w:cs="Times New Roman"/>
          <w:sz w:val="24"/>
          <w:szCs w:val="24"/>
          <w:lang w:val="fr-FR"/>
        </w:rPr>
        <w:t>du Fairmont Monte-</w:t>
      </w:r>
      <w:proofErr w:type="gramStart"/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>Carlo;</w:t>
      </w:r>
      <w:proofErr w:type="gramEnd"/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es protagonistes de la 56ème édition du Prix </w:t>
      </w:r>
      <w:proofErr w:type="spellStart"/>
      <w:r w:rsidRPr="00E5798E">
        <w:rPr>
          <w:rFonts w:ascii="Times New Roman" w:hAnsi="Times New Roman" w:cs="Times New Roman"/>
          <w:sz w:val="24"/>
          <w:szCs w:val="24"/>
          <w:lang w:val="fr-FR"/>
        </w:rPr>
        <w:t>Campiello</w:t>
      </w:r>
      <w:proofErr w:type="spellEnd"/>
      <w:r w:rsidRPr="00E5798E">
        <w:rPr>
          <w:rFonts w:ascii="Times New Roman" w:hAnsi="Times New Roman" w:cs="Times New Roman"/>
          <w:sz w:val="24"/>
          <w:szCs w:val="24"/>
          <w:lang w:val="fr-FR"/>
        </w:rPr>
        <w:t>, un concours de fiction contemporain</w:t>
      </w:r>
      <w:r w:rsidR="008618F5" w:rsidRPr="00E5798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italien</w:t>
      </w:r>
      <w:r w:rsidR="008618F5" w:rsidRPr="00E5798E">
        <w:rPr>
          <w:rFonts w:ascii="Times New Roman" w:hAnsi="Times New Roman" w:cs="Times New Roman"/>
          <w:sz w:val="24"/>
          <w:szCs w:val="24"/>
          <w:lang w:val="fr-FR"/>
        </w:rPr>
        <w:t>ne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organisé par la Fondation </w:t>
      </w:r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 xml:space="preserve">Il </w:t>
      </w:r>
      <w:proofErr w:type="spellStart"/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>Campiello</w:t>
      </w:r>
      <w:proofErr w:type="spellEnd"/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- </w:t>
      </w:r>
      <w:proofErr w:type="spellStart"/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>Confindustria</w:t>
      </w:r>
      <w:proofErr w:type="spellEnd"/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>Veneto</w:t>
      </w:r>
      <w:proofErr w:type="spellEnd"/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, seront invités dans la Principauté de Monaco. </w:t>
      </w:r>
      <w:r w:rsidR="0031073E" w:rsidRPr="00E5798E">
        <w:rPr>
          <w:rFonts w:ascii="Times New Roman" w:hAnsi="Times New Roman" w:cs="Times New Roman"/>
          <w:sz w:val="24"/>
          <w:szCs w:val="24"/>
          <w:lang w:val="fr-FR"/>
        </w:rPr>
        <w:t>Il s’agit de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la seule </w:t>
      </w:r>
      <w:r w:rsidR="0031073E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étape 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internationale de la tournée du Prix </w:t>
      </w:r>
      <w:proofErr w:type="spellStart"/>
      <w:r w:rsidRPr="00E5798E">
        <w:rPr>
          <w:rFonts w:ascii="Times New Roman" w:hAnsi="Times New Roman" w:cs="Times New Roman"/>
          <w:sz w:val="24"/>
          <w:szCs w:val="24"/>
          <w:lang w:val="fr-FR"/>
        </w:rPr>
        <w:t>Campiello</w:t>
      </w:r>
      <w:proofErr w:type="spellEnd"/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après la soirée</w:t>
      </w:r>
      <w:r w:rsidR="008618F5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concluante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à Venise le 15 septembre dernier</w:t>
      </w:r>
      <w:r w:rsidR="0031073E" w:rsidRPr="00E5798E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qui a vu la victoire </w:t>
      </w:r>
      <w:r w:rsidRPr="007223BC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7223BC" w:rsidRPr="007223BC">
        <w:rPr>
          <w:rFonts w:ascii="Times New Roman" w:hAnsi="Times New Roman" w:cs="Times New Roman"/>
          <w:sz w:val="24"/>
          <w:szCs w:val="24"/>
        </w:rPr>
        <w:t xml:space="preserve">Rosella </w:t>
      </w:r>
      <w:proofErr w:type="spellStart"/>
      <w:r w:rsidR="007223BC" w:rsidRPr="007223BC">
        <w:rPr>
          <w:rFonts w:ascii="Times New Roman" w:hAnsi="Times New Roman" w:cs="Times New Roman"/>
          <w:sz w:val="24"/>
          <w:szCs w:val="24"/>
        </w:rPr>
        <w:t>Postorino</w:t>
      </w:r>
      <w:proofErr w:type="spellEnd"/>
      <w:r w:rsidR="007223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223BC">
        <w:rPr>
          <w:rFonts w:ascii="Times New Roman" w:hAnsi="Times New Roman" w:cs="Times New Roman"/>
          <w:sz w:val="24"/>
          <w:szCs w:val="24"/>
          <w:lang w:val="fr-FR"/>
        </w:rPr>
        <w:t>avec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le roman "Le </w:t>
      </w:r>
      <w:proofErr w:type="spellStart"/>
      <w:r w:rsidRPr="00E5798E">
        <w:rPr>
          <w:rFonts w:ascii="Times New Roman" w:hAnsi="Times New Roman" w:cs="Times New Roman"/>
          <w:sz w:val="24"/>
          <w:szCs w:val="24"/>
          <w:lang w:val="fr-FR"/>
        </w:rPr>
        <w:t>Assaggiatrici</w:t>
      </w:r>
      <w:proofErr w:type="spellEnd"/>
      <w:r w:rsidRPr="00E5798E">
        <w:rPr>
          <w:rFonts w:ascii="Times New Roman" w:hAnsi="Times New Roman" w:cs="Times New Roman"/>
          <w:sz w:val="24"/>
          <w:szCs w:val="24"/>
          <w:lang w:val="fr-FR"/>
        </w:rPr>
        <w:t>" (Feltrinelli).</w:t>
      </w:r>
    </w:p>
    <w:p w:rsidR="00AB7315" w:rsidRPr="00E5798E" w:rsidRDefault="00AB7315" w:rsidP="00BF5FE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31073E" w:rsidRPr="00E5798E" w:rsidRDefault="00EB491C" w:rsidP="00BF5FE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798E">
        <w:rPr>
          <w:rFonts w:ascii="Times New Roman" w:hAnsi="Times New Roman" w:cs="Times New Roman"/>
          <w:sz w:val="24"/>
          <w:szCs w:val="24"/>
          <w:lang w:val="fr-FR"/>
        </w:rPr>
        <w:t>L'événement, organisé par l'A</w:t>
      </w:r>
      <w:r w:rsidR="0031073E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mbassade d'Italie en Principauté de Monaco, en collaboration avec l'agence Communiqué et </w:t>
      </w:r>
      <w:proofErr w:type="spellStart"/>
      <w:r w:rsidR="0031073E" w:rsidRPr="00E5798E">
        <w:rPr>
          <w:rFonts w:ascii="Times New Roman" w:hAnsi="Times New Roman" w:cs="Times New Roman"/>
          <w:i/>
          <w:sz w:val="24"/>
          <w:szCs w:val="24"/>
          <w:lang w:val="fr-FR"/>
        </w:rPr>
        <w:t>Confindustria</w:t>
      </w:r>
      <w:proofErr w:type="spellEnd"/>
      <w:r w:rsidR="0031073E" w:rsidRPr="00E5798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31073E" w:rsidRPr="00E5798E">
        <w:rPr>
          <w:rFonts w:ascii="Times New Roman" w:hAnsi="Times New Roman" w:cs="Times New Roman"/>
          <w:i/>
          <w:sz w:val="24"/>
          <w:szCs w:val="24"/>
          <w:lang w:val="fr-FR"/>
        </w:rPr>
        <w:t>Veneto</w:t>
      </w:r>
      <w:proofErr w:type="spellEnd"/>
      <w:r w:rsidR="0031073E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, sera animé par Giancarlo Leone, </w:t>
      </w:r>
      <w:r w:rsidR="00B202E3" w:rsidRPr="00E5798E">
        <w:rPr>
          <w:rFonts w:ascii="Times New Roman" w:hAnsi="Times New Roman" w:cs="Times New Roman"/>
          <w:sz w:val="24"/>
          <w:szCs w:val="24"/>
          <w:lang w:val="fr-FR"/>
        </w:rPr>
        <w:t>influent personnage du paysage télévisuel italien</w:t>
      </w:r>
      <w:r w:rsidR="008618F5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et fils de Giovanni Leone, P</w:t>
      </w:r>
      <w:r w:rsidR="0031073E" w:rsidRPr="00E5798E">
        <w:rPr>
          <w:rFonts w:ascii="Times New Roman" w:hAnsi="Times New Roman" w:cs="Times New Roman"/>
          <w:sz w:val="24"/>
          <w:szCs w:val="24"/>
          <w:lang w:val="fr-FR"/>
        </w:rPr>
        <w:t>résident de la République italienne de 1971 à 1978.</w:t>
      </w:r>
    </w:p>
    <w:p w:rsidR="00711209" w:rsidRPr="00E5798E" w:rsidRDefault="00711209" w:rsidP="00BF5FE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92AF5" w:rsidRPr="00E5798E" w:rsidRDefault="00D92AF5" w:rsidP="00D92AF5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Sur la </w:t>
      </w:r>
      <w:r w:rsidR="008618F5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scène il y aura Matteo </w:t>
      </w:r>
      <w:proofErr w:type="spellStart"/>
      <w:r w:rsidR="008618F5" w:rsidRPr="00E5798E">
        <w:rPr>
          <w:rFonts w:ascii="Times New Roman" w:hAnsi="Times New Roman" w:cs="Times New Roman"/>
          <w:sz w:val="24"/>
          <w:szCs w:val="24"/>
          <w:lang w:val="fr-FR"/>
        </w:rPr>
        <w:t>Zoppas</w:t>
      </w:r>
      <w:proofErr w:type="spellEnd"/>
      <w:r w:rsidR="008618F5" w:rsidRPr="00E5798E">
        <w:rPr>
          <w:rFonts w:ascii="Times New Roman" w:hAnsi="Times New Roman" w:cs="Times New Roman"/>
          <w:sz w:val="24"/>
          <w:szCs w:val="24"/>
          <w:lang w:val="fr-FR"/>
        </w:rPr>
        <w:t>, P</w:t>
      </w:r>
      <w:r w:rsidR="00B41EC3" w:rsidRPr="00E5798E">
        <w:rPr>
          <w:rFonts w:ascii="Times New Roman" w:hAnsi="Times New Roman" w:cs="Times New Roman"/>
          <w:sz w:val="24"/>
          <w:szCs w:val="24"/>
          <w:lang w:val="fr-FR"/>
        </w:rPr>
        <w:t>résident de la F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ondation </w:t>
      </w:r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 xml:space="preserve">Il </w:t>
      </w:r>
      <w:proofErr w:type="spellStart"/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>Campiello</w:t>
      </w:r>
      <w:proofErr w:type="spellEnd"/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et de </w:t>
      </w:r>
      <w:proofErr w:type="spellStart"/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>Confindustria</w:t>
      </w:r>
      <w:proofErr w:type="spellEnd"/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5798E">
        <w:rPr>
          <w:rFonts w:ascii="Times New Roman" w:hAnsi="Times New Roman" w:cs="Times New Roman"/>
          <w:i/>
          <w:sz w:val="24"/>
          <w:szCs w:val="24"/>
          <w:lang w:val="fr-FR"/>
        </w:rPr>
        <w:t>Veneto</w:t>
      </w:r>
      <w:proofErr w:type="spellEnd"/>
      <w:r w:rsidRPr="00E5798E">
        <w:rPr>
          <w:rFonts w:ascii="Times New Roman" w:hAnsi="Times New Roman" w:cs="Times New Roman"/>
          <w:sz w:val="24"/>
          <w:szCs w:val="24"/>
          <w:lang w:val="fr-FR"/>
        </w:rPr>
        <w:t>, l’ancien Magistrat Carlo Nordio, président du Ju</w:t>
      </w:r>
      <w:r w:rsidR="00ED411E" w:rsidRPr="00E5798E">
        <w:rPr>
          <w:rFonts w:ascii="Times New Roman" w:hAnsi="Times New Roman" w:cs="Times New Roman"/>
          <w:sz w:val="24"/>
          <w:szCs w:val="24"/>
          <w:lang w:val="fr-FR"/>
        </w:rPr>
        <w:t>ry des Lettré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>s, et Walter Barberis, président de la maison d'édition Einaudi.</w:t>
      </w:r>
    </w:p>
    <w:p w:rsidR="00711209" w:rsidRPr="00E5798E" w:rsidRDefault="00711209" w:rsidP="0051423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92AF5" w:rsidRPr="00E5798E" w:rsidRDefault="00D92AF5" w:rsidP="00514232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</w:pPr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Pour</w:t>
      </w:r>
      <w:r w:rsidR="008618F5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 les auteurs participera</w:t>
      </w:r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 Francesco </w:t>
      </w:r>
      <w:proofErr w:type="spellStart"/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Targhetta</w:t>
      </w:r>
      <w:proofErr w:type="spellEnd"/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 qui, avec "Les vies potentielles" (Mondadori), a obtenu, à s</w:t>
      </w:r>
      <w:r w:rsidR="008D4C90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on début</w:t>
      </w:r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 en prose, la deuxième place, racontant l’histoire de trois hommes très différents, engagés dans une entreprise informatique dans la banlieue de </w:t>
      </w:r>
      <w:proofErr w:type="spellStart"/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Marghera</w:t>
      </w:r>
      <w:proofErr w:type="spellEnd"/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.</w:t>
      </w:r>
    </w:p>
    <w:p w:rsidR="00711209" w:rsidRPr="00E5798E" w:rsidRDefault="00711209" w:rsidP="00CD2E42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</w:pPr>
    </w:p>
    <w:p w:rsidR="00D92AF5" w:rsidRPr="00E5798E" w:rsidRDefault="00D92AF5" w:rsidP="00CD2E42">
      <w:pPr>
        <w:spacing w:after="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</w:pPr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Un thème qui s'accorde parfaitement avec celui de la "Semaine de la langue italienne </w:t>
      </w:r>
      <w:r w:rsidR="00EB491C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dans le</w:t>
      </w:r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 monde 2018", qui vise à approfondir la relation entre les Italiens et le Web, </w:t>
      </w:r>
      <w:r w:rsidR="00EB491C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le </w:t>
      </w:r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lien étroit établi avec le monde virtuel de l'informatique, </w:t>
      </w:r>
      <w:r w:rsidR="00EB491C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décliné</w:t>
      </w:r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 d'un point de vue humain</w:t>
      </w:r>
      <w:r w:rsidR="00EB491C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,</w:t>
      </w:r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 </w:t>
      </w:r>
      <w:r w:rsidR="00EB491C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tout </w:t>
      </w:r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comme </w:t>
      </w:r>
      <w:r w:rsidR="00ED411E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est </w:t>
      </w:r>
      <w:r w:rsidR="00EB491C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mon</w:t>
      </w:r>
      <w:r w:rsidR="00ED411E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tré par</w:t>
      </w:r>
      <w:r w:rsidR="00EB491C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 le titre de la </w:t>
      </w:r>
      <w:proofErr w:type="gramStart"/>
      <w:r w:rsidR="00EB491C"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S</w:t>
      </w:r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>emaine:</w:t>
      </w:r>
      <w:proofErr w:type="gramEnd"/>
      <w:r w:rsidRPr="00E5798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fr-FR"/>
        </w:rPr>
        <w:t xml:space="preserve"> "L'italien et le réseau, les réseaux pour l'italien".</w:t>
      </w:r>
    </w:p>
    <w:p w:rsidR="00711209" w:rsidRPr="00E5798E" w:rsidRDefault="00711209" w:rsidP="00CD2E4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B491C" w:rsidRPr="00E5798E" w:rsidRDefault="00EB491C" w:rsidP="00BF5FE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B491C" w:rsidRPr="00E5798E" w:rsidRDefault="008618F5" w:rsidP="00BF5FE2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À cette occasion, sera présentée l'exposition </w:t>
      </w:r>
      <w:r w:rsidR="00EB491C" w:rsidRPr="00E5798E">
        <w:rPr>
          <w:rFonts w:ascii="Times New Roman" w:hAnsi="Times New Roman" w:cs="Times New Roman"/>
          <w:i/>
          <w:sz w:val="24"/>
          <w:szCs w:val="24"/>
          <w:lang w:val="fr-FR"/>
        </w:rPr>
        <w:t xml:space="preserve">"Il </w:t>
      </w:r>
      <w:proofErr w:type="spellStart"/>
      <w:r w:rsidR="00EB491C" w:rsidRPr="00E5798E">
        <w:rPr>
          <w:rFonts w:ascii="Times New Roman" w:hAnsi="Times New Roman" w:cs="Times New Roman"/>
          <w:i/>
          <w:sz w:val="24"/>
          <w:szCs w:val="24"/>
          <w:lang w:val="fr-FR"/>
        </w:rPr>
        <w:t>Quadro</w:t>
      </w:r>
      <w:proofErr w:type="spellEnd"/>
      <w:r w:rsidR="00EB491C" w:rsidRPr="00E5798E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="00EB491C" w:rsidRPr="00E5798E">
        <w:rPr>
          <w:rFonts w:ascii="Times New Roman" w:hAnsi="Times New Roman" w:cs="Times New Roman"/>
          <w:i/>
          <w:sz w:val="24"/>
          <w:szCs w:val="24"/>
          <w:lang w:val="fr-FR"/>
        </w:rPr>
        <w:t>Elettronico</w:t>
      </w:r>
      <w:proofErr w:type="spellEnd"/>
      <w:r w:rsidR="00EB491C" w:rsidRPr="00E5798E">
        <w:rPr>
          <w:rFonts w:ascii="Times New Roman" w:hAnsi="Times New Roman" w:cs="Times New Roman"/>
          <w:i/>
          <w:sz w:val="24"/>
          <w:szCs w:val="24"/>
          <w:lang w:val="fr-FR"/>
        </w:rPr>
        <w:t>"</w:t>
      </w:r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, conçue et réalisée par l'artiste milanais Davide </w:t>
      </w:r>
      <w:proofErr w:type="spellStart"/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>Coltro</w:t>
      </w:r>
      <w:proofErr w:type="spellEnd"/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, sous la 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>direction de Christine Enrile, P</w:t>
      </w:r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résidente du CE Contemporary </w:t>
      </w:r>
      <w:r w:rsidRPr="00E5798E">
        <w:rPr>
          <w:rFonts w:ascii="Times New Roman" w:hAnsi="Times New Roman" w:cs="Times New Roman"/>
          <w:sz w:val="24"/>
          <w:szCs w:val="24"/>
          <w:lang w:val="fr-FR"/>
        </w:rPr>
        <w:t>et D</w:t>
      </w:r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irectrice artistique de la Galerie Civique du Palais </w:t>
      </w:r>
      <w:proofErr w:type="spellStart"/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>Tagliaferro</w:t>
      </w:r>
      <w:proofErr w:type="spellEnd"/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>Andora</w:t>
      </w:r>
      <w:proofErr w:type="spellEnd"/>
      <w:r w:rsidR="00EB491C" w:rsidRPr="00E5798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E5798E" w:rsidRPr="00E5798E" w:rsidRDefault="00E5798E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5798E" w:rsidRPr="00E5798E" w:rsidSect="00974987">
      <w:headerReference w:type="default" r:id="rId6"/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FB5" w:rsidRDefault="006B0FB5" w:rsidP="000A0336">
      <w:pPr>
        <w:spacing w:after="0" w:line="240" w:lineRule="auto"/>
      </w:pPr>
      <w:r>
        <w:separator/>
      </w:r>
    </w:p>
  </w:endnote>
  <w:endnote w:type="continuationSeparator" w:id="0">
    <w:p w:rsidR="006B0FB5" w:rsidRDefault="006B0FB5" w:rsidP="000A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3B" w:rsidRPr="00EE684C" w:rsidRDefault="00BF5F3B" w:rsidP="00BF5F3B">
    <w:pPr>
      <w:pStyle w:val="Pidipagina"/>
      <w:jc w:val="center"/>
      <w:rPr>
        <w:rFonts w:ascii="Times New Roman" w:hAnsi="Times New Roman" w:cs="Times New Roman"/>
        <w:b/>
        <w:sz w:val="20"/>
        <w:lang w:val="it-IT"/>
      </w:rPr>
    </w:pPr>
    <w:r w:rsidRPr="00EE684C">
      <w:rPr>
        <w:rFonts w:ascii="Times New Roman" w:hAnsi="Times New Roman" w:cs="Times New Roman"/>
        <w:b/>
        <w:sz w:val="20"/>
        <w:lang w:val="it-IT"/>
      </w:rPr>
      <w:t>Ufficio Stampa Ambasciata d’Italia nel Principato di Monaco:</w:t>
    </w:r>
  </w:p>
  <w:p w:rsidR="00BF5F3B" w:rsidRPr="00EE684C" w:rsidRDefault="00BF5F3B" w:rsidP="00BF5F3B">
    <w:pPr>
      <w:pStyle w:val="Pidipagina"/>
      <w:jc w:val="center"/>
      <w:rPr>
        <w:rFonts w:ascii="Times New Roman" w:hAnsi="Times New Roman" w:cs="Times New Roman"/>
        <w:b/>
        <w:sz w:val="20"/>
        <w:lang w:val="it-IT"/>
      </w:rPr>
    </w:pPr>
    <w:r w:rsidRPr="00EE684C">
      <w:rPr>
        <w:rFonts w:ascii="Times New Roman" w:hAnsi="Times New Roman" w:cs="Times New Roman"/>
        <w:b/>
        <w:sz w:val="20"/>
        <w:lang w:val="it-IT"/>
      </w:rPr>
      <w:t xml:space="preserve">Elisa Braccia – m.p.: +39 346 3951050 </w:t>
    </w:r>
  </w:p>
  <w:p w:rsidR="00BF5F3B" w:rsidRPr="00EE684C" w:rsidRDefault="00BF5F3B" w:rsidP="00BF5F3B">
    <w:pPr>
      <w:pStyle w:val="Pidipagina"/>
      <w:jc w:val="center"/>
      <w:rPr>
        <w:rFonts w:ascii="Times New Roman" w:hAnsi="Times New Roman" w:cs="Times New Roman"/>
        <w:b/>
        <w:sz w:val="20"/>
        <w:lang w:val="it-IT"/>
      </w:rPr>
    </w:pPr>
    <w:r w:rsidRPr="00EE684C">
      <w:rPr>
        <w:rFonts w:ascii="Times New Roman" w:hAnsi="Times New Roman" w:cs="Times New Roman"/>
        <w:b/>
        <w:sz w:val="20"/>
        <w:lang w:val="it-IT"/>
      </w:rPr>
      <w:t>Paolo Angelini – m.p.: +39 349 2394438</w:t>
    </w:r>
  </w:p>
  <w:p w:rsidR="00BF5F3B" w:rsidRPr="00EE684C" w:rsidRDefault="00BF5F3B" w:rsidP="00BF5F3B">
    <w:pPr>
      <w:pStyle w:val="Pidipagina"/>
      <w:jc w:val="center"/>
      <w:rPr>
        <w:rFonts w:ascii="Times New Roman" w:hAnsi="Times New Roman" w:cs="Times New Roman"/>
        <w:b/>
        <w:sz w:val="20"/>
        <w:lang w:val="it-IT"/>
      </w:rPr>
    </w:pPr>
    <w:r w:rsidRPr="00EE684C">
      <w:rPr>
        <w:rFonts w:ascii="Times New Roman" w:hAnsi="Times New Roman" w:cs="Times New Roman"/>
        <w:b/>
        <w:sz w:val="20"/>
        <w:lang w:val="it-IT"/>
      </w:rPr>
      <w:t xml:space="preserve"> e-mail: press.ambasciata.it@communique.it</w:t>
    </w:r>
  </w:p>
  <w:p w:rsidR="00BF5F3B" w:rsidRPr="00D35E29" w:rsidRDefault="00BF5F3B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FB5" w:rsidRDefault="006B0FB5" w:rsidP="000A0336">
      <w:pPr>
        <w:spacing w:after="0" w:line="240" w:lineRule="auto"/>
      </w:pPr>
      <w:r>
        <w:separator/>
      </w:r>
    </w:p>
  </w:footnote>
  <w:footnote w:type="continuationSeparator" w:id="0">
    <w:p w:rsidR="006B0FB5" w:rsidRDefault="006B0FB5" w:rsidP="000A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36" w:rsidRPr="00E567BA" w:rsidRDefault="00AE4D50">
    <w:pPr>
      <w:pStyle w:val="Intestazione"/>
      <w:rPr>
        <w:color w:val="7F7F7F" w:themeColor="text1" w:themeTint="8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3289936</wp:posOffset>
              </wp:positionH>
              <wp:positionV relativeFrom="paragraph">
                <wp:posOffset>1016635</wp:posOffset>
              </wp:positionV>
              <wp:extent cx="2762250" cy="7620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336" w:rsidRPr="00C8427A" w:rsidRDefault="00C8427A" w:rsidP="00C8427A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  <w:lang w:val="fr-F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  <w:lang w:val="fr-FR"/>
                            </w:rPr>
                            <w:t>Communiqué de Presse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59.05pt;margin-top:80.05pt;width:217.5pt;height:6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" filled="f" stroked="f" strokeweight=".5pt">
              <v:textbox>
                <w:txbxContent>
                  <w:p w:rsidR="000A0336" w:rsidRPr="00C8427A" w:rsidRDefault="00C8427A" w:rsidP="00C8427A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0"/>
                        <w:szCs w:val="40"/>
                        <w:lang w:val="fr-FR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0"/>
                        <w:szCs w:val="40"/>
                        <w:lang w:val="fr-FR"/>
                      </w:rPr>
                      <w:t>Communiqué de Presse</w:t>
                    </w:r>
                  </w:p>
                </w:txbxContent>
              </v:textbox>
            </v:shape>
          </w:pict>
        </mc:Fallback>
      </mc:AlternateContent>
    </w:r>
    <w:r w:rsidR="00B66515">
      <w:rPr>
        <w:noProof/>
        <w:lang w:val="fr-FR" w:eastAsia="fr-F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4318635</wp:posOffset>
          </wp:positionH>
          <wp:positionV relativeFrom="paragraph">
            <wp:posOffset>-173355</wp:posOffset>
          </wp:positionV>
          <wp:extent cx="2228850" cy="923925"/>
          <wp:effectExtent l="19050" t="0" r="0" b="0"/>
          <wp:wrapNone/>
          <wp:docPr id="3" name="Immagine 1" descr="Risultati immagini per premio campiell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premio campiello 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515">
      <w:rPr>
        <w:noProof/>
        <w:lang w:val="fr-FR" w:eastAsia="fr-F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-411480</wp:posOffset>
          </wp:positionV>
          <wp:extent cx="2076450" cy="13620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bascia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36"/>
    <w:rsid w:val="00002253"/>
    <w:rsid w:val="00025F29"/>
    <w:rsid w:val="00032C07"/>
    <w:rsid w:val="0004246E"/>
    <w:rsid w:val="000450A6"/>
    <w:rsid w:val="00050625"/>
    <w:rsid w:val="00071685"/>
    <w:rsid w:val="000A0336"/>
    <w:rsid w:val="000A5FC4"/>
    <w:rsid w:val="000A679D"/>
    <w:rsid w:val="000C6C97"/>
    <w:rsid w:val="000F043B"/>
    <w:rsid w:val="000F39CE"/>
    <w:rsid w:val="0011322A"/>
    <w:rsid w:val="001405D3"/>
    <w:rsid w:val="00152210"/>
    <w:rsid w:val="001807C6"/>
    <w:rsid w:val="001B5D02"/>
    <w:rsid w:val="001B7358"/>
    <w:rsid w:val="001D68AE"/>
    <w:rsid w:val="001E0B62"/>
    <w:rsid w:val="001E19C4"/>
    <w:rsid w:val="001F2F9F"/>
    <w:rsid w:val="001F47D1"/>
    <w:rsid w:val="0020685F"/>
    <w:rsid w:val="00213A8D"/>
    <w:rsid w:val="00222044"/>
    <w:rsid w:val="0022543E"/>
    <w:rsid w:val="002306DF"/>
    <w:rsid w:val="00266F36"/>
    <w:rsid w:val="0027298B"/>
    <w:rsid w:val="0028435C"/>
    <w:rsid w:val="00293709"/>
    <w:rsid w:val="002A1ED0"/>
    <w:rsid w:val="002B1C33"/>
    <w:rsid w:val="002C7FAA"/>
    <w:rsid w:val="002E2D11"/>
    <w:rsid w:val="002F52DE"/>
    <w:rsid w:val="0031073E"/>
    <w:rsid w:val="00311240"/>
    <w:rsid w:val="00315291"/>
    <w:rsid w:val="00316374"/>
    <w:rsid w:val="00331988"/>
    <w:rsid w:val="00343813"/>
    <w:rsid w:val="00346C2B"/>
    <w:rsid w:val="0035615D"/>
    <w:rsid w:val="00361E6A"/>
    <w:rsid w:val="003777D6"/>
    <w:rsid w:val="003A331E"/>
    <w:rsid w:val="003B43FD"/>
    <w:rsid w:val="003B7B8B"/>
    <w:rsid w:val="003F6308"/>
    <w:rsid w:val="00401F13"/>
    <w:rsid w:val="004025CF"/>
    <w:rsid w:val="00414899"/>
    <w:rsid w:val="00415F21"/>
    <w:rsid w:val="004261FF"/>
    <w:rsid w:val="004406BD"/>
    <w:rsid w:val="004B7FA5"/>
    <w:rsid w:val="004C6051"/>
    <w:rsid w:val="004C7580"/>
    <w:rsid w:val="004D7F80"/>
    <w:rsid w:val="004F2553"/>
    <w:rsid w:val="004F44C3"/>
    <w:rsid w:val="005010F5"/>
    <w:rsid w:val="00514232"/>
    <w:rsid w:val="00520017"/>
    <w:rsid w:val="0052716D"/>
    <w:rsid w:val="005408DC"/>
    <w:rsid w:val="00541E92"/>
    <w:rsid w:val="0054734C"/>
    <w:rsid w:val="00552B72"/>
    <w:rsid w:val="005556E3"/>
    <w:rsid w:val="005629B9"/>
    <w:rsid w:val="00576FBD"/>
    <w:rsid w:val="005A40AD"/>
    <w:rsid w:val="005F2230"/>
    <w:rsid w:val="005F3FBC"/>
    <w:rsid w:val="00616C48"/>
    <w:rsid w:val="006268A4"/>
    <w:rsid w:val="006365BB"/>
    <w:rsid w:val="0066558E"/>
    <w:rsid w:val="00684445"/>
    <w:rsid w:val="006A3663"/>
    <w:rsid w:val="006B0FB5"/>
    <w:rsid w:val="00711209"/>
    <w:rsid w:val="007223BC"/>
    <w:rsid w:val="0072288B"/>
    <w:rsid w:val="00742F21"/>
    <w:rsid w:val="00755EB6"/>
    <w:rsid w:val="00785D2E"/>
    <w:rsid w:val="007A09FC"/>
    <w:rsid w:val="007B537E"/>
    <w:rsid w:val="007B5508"/>
    <w:rsid w:val="007C0E53"/>
    <w:rsid w:val="00807DD7"/>
    <w:rsid w:val="008521D8"/>
    <w:rsid w:val="008618F5"/>
    <w:rsid w:val="0087149A"/>
    <w:rsid w:val="008946B0"/>
    <w:rsid w:val="00896FB2"/>
    <w:rsid w:val="008C25DD"/>
    <w:rsid w:val="008D3B98"/>
    <w:rsid w:val="008D3E66"/>
    <w:rsid w:val="008D4C90"/>
    <w:rsid w:val="008E62B0"/>
    <w:rsid w:val="008F7517"/>
    <w:rsid w:val="0090014E"/>
    <w:rsid w:val="0093333D"/>
    <w:rsid w:val="00946533"/>
    <w:rsid w:val="00974987"/>
    <w:rsid w:val="00977DDF"/>
    <w:rsid w:val="00980286"/>
    <w:rsid w:val="009967AE"/>
    <w:rsid w:val="009B5DAE"/>
    <w:rsid w:val="009D344C"/>
    <w:rsid w:val="009E0956"/>
    <w:rsid w:val="00A0124C"/>
    <w:rsid w:val="00A13740"/>
    <w:rsid w:val="00A52AC7"/>
    <w:rsid w:val="00A52EA1"/>
    <w:rsid w:val="00A84D69"/>
    <w:rsid w:val="00AB7315"/>
    <w:rsid w:val="00AC219E"/>
    <w:rsid w:val="00AD08B2"/>
    <w:rsid w:val="00AD5FD5"/>
    <w:rsid w:val="00AE4D50"/>
    <w:rsid w:val="00B202E3"/>
    <w:rsid w:val="00B234D2"/>
    <w:rsid w:val="00B25D54"/>
    <w:rsid w:val="00B32128"/>
    <w:rsid w:val="00B37CA1"/>
    <w:rsid w:val="00B41EC3"/>
    <w:rsid w:val="00B45581"/>
    <w:rsid w:val="00B524B5"/>
    <w:rsid w:val="00B57546"/>
    <w:rsid w:val="00B66515"/>
    <w:rsid w:val="00B73E81"/>
    <w:rsid w:val="00B74A9C"/>
    <w:rsid w:val="00B77EE2"/>
    <w:rsid w:val="00B85643"/>
    <w:rsid w:val="00B95F75"/>
    <w:rsid w:val="00BB12E9"/>
    <w:rsid w:val="00BB6A61"/>
    <w:rsid w:val="00BD27C4"/>
    <w:rsid w:val="00BE0C27"/>
    <w:rsid w:val="00BE6A0C"/>
    <w:rsid w:val="00BF5F3B"/>
    <w:rsid w:val="00BF5FE2"/>
    <w:rsid w:val="00C435B4"/>
    <w:rsid w:val="00C47288"/>
    <w:rsid w:val="00C55EC1"/>
    <w:rsid w:val="00C60506"/>
    <w:rsid w:val="00C8427A"/>
    <w:rsid w:val="00C85358"/>
    <w:rsid w:val="00C952F0"/>
    <w:rsid w:val="00C95324"/>
    <w:rsid w:val="00CA4FD2"/>
    <w:rsid w:val="00CB11DD"/>
    <w:rsid w:val="00CD259F"/>
    <w:rsid w:val="00CD2E42"/>
    <w:rsid w:val="00CD751D"/>
    <w:rsid w:val="00CE383A"/>
    <w:rsid w:val="00CF3E15"/>
    <w:rsid w:val="00D20CB2"/>
    <w:rsid w:val="00D223C6"/>
    <w:rsid w:val="00D27A85"/>
    <w:rsid w:val="00D31BD5"/>
    <w:rsid w:val="00D351E7"/>
    <w:rsid w:val="00D35E29"/>
    <w:rsid w:val="00D37F7D"/>
    <w:rsid w:val="00D62FFF"/>
    <w:rsid w:val="00D77382"/>
    <w:rsid w:val="00D84D14"/>
    <w:rsid w:val="00D92AF5"/>
    <w:rsid w:val="00DB6ECF"/>
    <w:rsid w:val="00DD009E"/>
    <w:rsid w:val="00DF40EA"/>
    <w:rsid w:val="00E25087"/>
    <w:rsid w:val="00E276B0"/>
    <w:rsid w:val="00E34F25"/>
    <w:rsid w:val="00E567BA"/>
    <w:rsid w:val="00E5798E"/>
    <w:rsid w:val="00E93BFC"/>
    <w:rsid w:val="00EA2631"/>
    <w:rsid w:val="00EB491C"/>
    <w:rsid w:val="00EB5CAA"/>
    <w:rsid w:val="00ED411E"/>
    <w:rsid w:val="00EE684C"/>
    <w:rsid w:val="00F006D7"/>
    <w:rsid w:val="00F147AE"/>
    <w:rsid w:val="00F50F84"/>
    <w:rsid w:val="00F64DFB"/>
    <w:rsid w:val="00F74059"/>
    <w:rsid w:val="00F804A3"/>
    <w:rsid w:val="00F919BF"/>
    <w:rsid w:val="00F95AC1"/>
    <w:rsid w:val="00FB7D6D"/>
    <w:rsid w:val="00FC728E"/>
    <w:rsid w:val="00FE10EB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2DE71"/>
  <w15:docId w15:val="{8FA23156-82C1-4654-BDF2-40E5CC1F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06BD"/>
  </w:style>
  <w:style w:type="paragraph" w:styleId="Titolo1">
    <w:name w:val="heading 1"/>
    <w:basedOn w:val="Normale"/>
    <w:link w:val="Titolo1Carattere"/>
    <w:uiPriority w:val="9"/>
    <w:qFormat/>
    <w:rsid w:val="00742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33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336"/>
  </w:style>
  <w:style w:type="paragraph" w:styleId="Pidipagina">
    <w:name w:val="footer"/>
    <w:basedOn w:val="Normale"/>
    <w:link w:val="PidipaginaCarattere"/>
    <w:uiPriority w:val="99"/>
    <w:unhideWhenUsed/>
    <w:rsid w:val="000A033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336"/>
  </w:style>
  <w:style w:type="character" w:styleId="Enfasigrassetto">
    <w:name w:val="Strong"/>
    <w:basedOn w:val="Carpredefinitoparagrafo"/>
    <w:uiPriority w:val="22"/>
    <w:qFormat/>
    <w:rsid w:val="007A09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4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B7FA5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F3E15"/>
    <w:rPr>
      <w:color w:val="0563C1" w:themeColor="hyperlink"/>
      <w:u w:val="single"/>
    </w:rPr>
  </w:style>
  <w:style w:type="paragraph" w:customStyle="1" w:styleId="Corpodeltesto1">
    <w:name w:val="Corpo del testo1"/>
    <w:basedOn w:val="Normale"/>
    <w:rsid w:val="00CF3E15"/>
    <w:pPr>
      <w:widowControl w:val="0"/>
      <w:suppressAutoHyphens/>
      <w:overflowPunct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val="it-IT" w:eastAsia="zh-CN" w:bidi="hi-IN"/>
    </w:rPr>
  </w:style>
  <w:style w:type="paragraph" w:customStyle="1" w:styleId="Default">
    <w:name w:val="Default"/>
    <w:rsid w:val="003A33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28435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2F21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st">
    <w:name w:val="st"/>
    <w:basedOn w:val="Carpredefinitoparagrafo"/>
    <w:rsid w:val="00A0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64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950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braccia</dc:creator>
  <cp:lastModifiedBy>elisa braccia</cp:lastModifiedBy>
  <cp:revision>14</cp:revision>
  <cp:lastPrinted>2018-09-26T13:05:00Z</cp:lastPrinted>
  <dcterms:created xsi:type="dcterms:W3CDTF">2018-09-24T09:23:00Z</dcterms:created>
  <dcterms:modified xsi:type="dcterms:W3CDTF">2018-10-01T14:02:00Z</dcterms:modified>
</cp:coreProperties>
</file>